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C28F5" w14:textId="77777777" w:rsidR="005F7363" w:rsidRPr="003546F5" w:rsidRDefault="005F7363" w:rsidP="0033155B">
      <w:pPr>
        <w:rPr>
          <w:rFonts w:cstheme="minorHAnsi"/>
        </w:rPr>
      </w:pPr>
    </w:p>
    <w:p w14:paraId="757C0D87" w14:textId="77777777" w:rsidR="007F2B9E" w:rsidRPr="003546F5" w:rsidRDefault="003546F5" w:rsidP="0033155B">
      <w:pPr>
        <w:rPr>
          <w:rFonts w:cstheme="minorHAnsi"/>
          <w:color w:val="806000" w:themeColor="accent4" w:themeShade="80"/>
          <w:sz w:val="48"/>
        </w:rPr>
      </w:pPr>
      <w:r w:rsidRPr="003546F5">
        <w:rPr>
          <w:rFonts w:cstheme="minorHAnsi"/>
          <w:color w:val="806000" w:themeColor="accent4" w:themeShade="80"/>
          <w:sz w:val="48"/>
        </w:rPr>
        <w:t xml:space="preserve">Past </w:t>
      </w:r>
      <w:r w:rsidR="007F2B9E" w:rsidRPr="003546F5">
        <w:rPr>
          <w:rFonts w:cstheme="minorHAnsi"/>
          <w:color w:val="806000" w:themeColor="accent4" w:themeShade="80"/>
          <w:sz w:val="48"/>
        </w:rPr>
        <w:t xml:space="preserve">Public Education Awards </w:t>
      </w:r>
      <w:r>
        <w:rPr>
          <w:rFonts w:cstheme="minorHAnsi"/>
          <w:color w:val="806000" w:themeColor="accent4" w:themeShade="80"/>
          <w:sz w:val="48"/>
        </w:rPr>
        <w:t>(2012- present)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90"/>
        <w:gridCol w:w="6210"/>
      </w:tblGrid>
      <w:tr w:rsidR="00D5341B" w:rsidRPr="003546F5" w14:paraId="0620F584" w14:textId="77777777" w:rsidTr="003546F5">
        <w:tc>
          <w:tcPr>
            <w:tcW w:w="1075" w:type="dxa"/>
          </w:tcPr>
          <w:p w14:paraId="11752C44" w14:textId="77777777" w:rsidR="00D5341B" w:rsidRDefault="00D5341B" w:rsidP="00521318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572FE80C" w14:textId="77777777" w:rsidR="00D5341B" w:rsidRDefault="00D5341B" w:rsidP="00521318">
            <w:pPr>
              <w:rPr>
                <w:rFonts w:cstheme="minorHAnsi"/>
              </w:rPr>
            </w:pPr>
          </w:p>
        </w:tc>
        <w:tc>
          <w:tcPr>
            <w:tcW w:w="6210" w:type="dxa"/>
          </w:tcPr>
          <w:p w14:paraId="63E5E8CD" w14:textId="77777777" w:rsidR="00D5341B" w:rsidRDefault="00D5341B" w:rsidP="00521318">
            <w:pPr>
              <w:rPr>
                <w:rFonts w:cstheme="minorHAnsi"/>
              </w:rPr>
            </w:pPr>
          </w:p>
        </w:tc>
      </w:tr>
      <w:tr w:rsidR="00D5341B" w:rsidRPr="003546F5" w14:paraId="310E1CF5" w14:textId="77777777" w:rsidTr="003546F5">
        <w:tc>
          <w:tcPr>
            <w:tcW w:w="1075" w:type="dxa"/>
          </w:tcPr>
          <w:p w14:paraId="397771CA" w14:textId="25125577" w:rsidR="00D5341B" w:rsidRDefault="00A054E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2024</w:t>
            </w:r>
          </w:p>
        </w:tc>
        <w:tc>
          <w:tcPr>
            <w:tcW w:w="2790" w:type="dxa"/>
          </w:tcPr>
          <w:p w14:paraId="28544744" w14:textId="77777777" w:rsidR="00D5341B" w:rsidRDefault="00D5341B" w:rsidP="00D5341B">
            <w:pPr>
              <w:rPr>
                <w:rFonts w:cstheme="minorHAnsi"/>
              </w:rPr>
            </w:pPr>
            <w:r>
              <w:rPr>
                <w:rFonts w:cstheme="minorHAnsi"/>
              </w:rPr>
              <w:t>Thomas T. Jones (Individual)</w:t>
            </w:r>
          </w:p>
          <w:p w14:paraId="443ED4A5" w14:textId="77777777" w:rsidR="00D5341B" w:rsidRDefault="00D5341B" w:rsidP="00D5341B">
            <w:pPr>
              <w:rPr>
                <w:rFonts w:cstheme="minorHAnsi"/>
              </w:rPr>
            </w:pPr>
            <w:r>
              <w:rPr>
                <w:rFonts w:cstheme="minorHAnsi"/>
              </w:rPr>
              <w:t>Organization</w:t>
            </w:r>
          </w:p>
          <w:p w14:paraId="36552BFF" w14:textId="11EFDD23" w:rsidR="00D5341B" w:rsidRDefault="00D5341B" w:rsidP="00A054E8">
            <w:pPr>
              <w:rPr>
                <w:rFonts w:cstheme="minorHAnsi"/>
              </w:rPr>
            </w:pPr>
            <w:r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68ACC103" w14:textId="457088CD" w:rsidR="00D5341B" w:rsidRDefault="00402404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Not Awarded</w:t>
            </w:r>
          </w:p>
          <w:p w14:paraId="4D69D041" w14:textId="429FC5E8" w:rsidR="00975947" w:rsidRDefault="00AC48FA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Lee County Utilities</w:t>
            </w:r>
          </w:p>
          <w:p w14:paraId="7C85B8C3" w14:textId="4E1E679C" w:rsidR="00975947" w:rsidRDefault="00975947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Bio</w:t>
            </w:r>
            <w:r w:rsidR="00EE66EE">
              <w:rPr>
                <w:rFonts w:cstheme="minorHAnsi"/>
              </w:rPr>
              <w:t>-Wizards</w:t>
            </w:r>
          </w:p>
        </w:tc>
      </w:tr>
      <w:tr w:rsidR="00521318" w:rsidRPr="003546F5" w14:paraId="0AA76117" w14:textId="77777777" w:rsidTr="003546F5">
        <w:tc>
          <w:tcPr>
            <w:tcW w:w="1075" w:type="dxa"/>
          </w:tcPr>
          <w:p w14:paraId="62F10CE5" w14:textId="159CC7EB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2023</w:t>
            </w:r>
          </w:p>
          <w:p w14:paraId="70D4E1E5" w14:textId="77777777" w:rsidR="00521318" w:rsidRDefault="00521318" w:rsidP="00521318">
            <w:pPr>
              <w:rPr>
                <w:rFonts w:cstheme="minorHAnsi"/>
              </w:rPr>
            </w:pPr>
          </w:p>
          <w:p w14:paraId="5048192C" w14:textId="77777777" w:rsidR="00521318" w:rsidRDefault="00521318" w:rsidP="00521318">
            <w:pPr>
              <w:rPr>
                <w:rFonts w:cstheme="minorHAnsi"/>
              </w:rPr>
            </w:pPr>
          </w:p>
          <w:p w14:paraId="7824D66F" w14:textId="6AD6DF79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2022</w:t>
            </w:r>
          </w:p>
        </w:tc>
        <w:tc>
          <w:tcPr>
            <w:tcW w:w="2790" w:type="dxa"/>
          </w:tcPr>
          <w:p w14:paraId="3E7E6299" w14:textId="3346B9B9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Thomas T. Jones (Individual)</w:t>
            </w:r>
          </w:p>
          <w:p w14:paraId="3B4FBBFC" w14:textId="7F2603DF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Organization</w:t>
            </w:r>
          </w:p>
          <w:p w14:paraId="706F716D" w14:textId="53B3F80C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Campaign</w:t>
            </w:r>
          </w:p>
          <w:p w14:paraId="38434F12" w14:textId="1199525D" w:rsidR="00521318" w:rsidRPr="003546F5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Thomas T. Jones (Individual)</w:t>
            </w:r>
          </w:p>
        </w:tc>
        <w:tc>
          <w:tcPr>
            <w:tcW w:w="6210" w:type="dxa"/>
          </w:tcPr>
          <w:p w14:paraId="62153E71" w14:textId="4D0542C1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Cody Diehl</w:t>
            </w:r>
          </w:p>
          <w:p w14:paraId="38E9A4CB" w14:textId="4CE9D3B0" w:rsidR="00521318" w:rsidRDefault="00D97681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Florida Governmental Utility Authority (FGUA)</w:t>
            </w:r>
          </w:p>
          <w:p w14:paraId="6BF32B74" w14:textId="37297D80" w:rsidR="00521318" w:rsidRDefault="00D97681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City of </w:t>
            </w:r>
            <w:r w:rsidR="00521318">
              <w:rPr>
                <w:rFonts w:cstheme="minorHAnsi"/>
              </w:rPr>
              <w:t>Plant City</w:t>
            </w:r>
          </w:p>
          <w:p w14:paraId="093D2B00" w14:textId="7663C115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Jessica Green</w:t>
            </w:r>
          </w:p>
        </w:tc>
      </w:tr>
      <w:tr w:rsidR="00521318" w:rsidRPr="003546F5" w14:paraId="1133F8AD" w14:textId="77777777" w:rsidTr="003546F5">
        <w:tc>
          <w:tcPr>
            <w:tcW w:w="1075" w:type="dxa"/>
          </w:tcPr>
          <w:p w14:paraId="11DC73AD" w14:textId="77777777" w:rsidR="00521318" w:rsidRDefault="00521318" w:rsidP="00521318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514E6F1D" w14:textId="1A79A2A6" w:rsidR="00521318" w:rsidRPr="003546F5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Organization</w:t>
            </w:r>
          </w:p>
        </w:tc>
        <w:tc>
          <w:tcPr>
            <w:tcW w:w="6210" w:type="dxa"/>
          </w:tcPr>
          <w:p w14:paraId="49099F60" w14:textId="2D085A1F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Ocala</w:t>
            </w:r>
          </w:p>
        </w:tc>
      </w:tr>
      <w:tr w:rsidR="00521318" w:rsidRPr="003546F5" w14:paraId="2AB0AE5D" w14:textId="77777777" w:rsidTr="003546F5">
        <w:tc>
          <w:tcPr>
            <w:tcW w:w="1075" w:type="dxa"/>
          </w:tcPr>
          <w:p w14:paraId="56A23E35" w14:textId="77777777" w:rsidR="00521318" w:rsidRDefault="00521318" w:rsidP="00521318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29395990" w14:textId="03F632B5" w:rsidR="00521318" w:rsidRPr="003546F5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182DA8C8" w14:textId="357FB59D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North Port</w:t>
            </w:r>
          </w:p>
        </w:tc>
      </w:tr>
      <w:tr w:rsidR="00521318" w:rsidRPr="003546F5" w14:paraId="6D6DD919" w14:textId="77777777" w:rsidTr="003546F5">
        <w:tc>
          <w:tcPr>
            <w:tcW w:w="1075" w:type="dxa"/>
          </w:tcPr>
          <w:p w14:paraId="77CECFFE" w14:textId="4A0F5AE7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2021</w:t>
            </w:r>
          </w:p>
          <w:p w14:paraId="1B3D2AC8" w14:textId="0549A09F" w:rsidR="00521318" w:rsidRDefault="00521318" w:rsidP="00521318">
            <w:pPr>
              <w:rPr>
                <w:rFonts w:cstheme="minorHAnsi"/>
              </w:rPr>
            </w:pPr>
          </w:p>
          <w:p w14:paraId="74A39973" w14:textId="77777777" w:rsidR="00521318" w:rsidRDefault="00521318" w:rsidP="00521318">
            <w:pPr>
              <w:rPr>
                <w:rFonts w:cstheme="minorHAnsi"/>
              </w:rPr>
            </w:pPr>
          </w:p>
          <w:p w14:paraId="331FDBAB" w14:textId="7CEC95D6" w:rsidR="00521318" w:rsidRPr="003546F5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2020</w:t>
            </w:r>
          </w:p>
        </w:tc>
        <w:tc>
          <w:tcPr>
            <w:tcW w:w="2790" w:type="dxa"/>
          </w:tcPr>
          <w:p w14:paraId="16FBA514" w14:textId="20E2B9FA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 (Individual)</w:t>
            </w:r>
          </w:p>
          <w:p w14:paraId="7945534C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06E256DC" w14:textId="6CB7FC80" w:rsidR="00521318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  <w:p w14:paraId="683B110D" w14:textId="540E37DC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 (Individual)</w:t>
            </w:r>
          </w:p>
          <w:p w14:paraId="3D0A0913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450AE037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75854D8D" w14:textId="1D5184CE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Melody Gonzalez</w:t>
            </w:r>
          </w:p>
          <w:p w14:paraId="3016E08B" w14:textId="42F2203D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Pompano Beach Utilities</w:t>
            </w:r>
          </w:p>
          <w:p w14:paraId="094B6A8A" w14:textId="1D5B622B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Toho Water Authority</w:t>
            </w:r>
          </w:p>
          <w:p w14:paraId="4D486E4E" w14:textId="149EEDD6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Not awarded</w:t>
            </w:r>
          </w:p>
          <w:p w14:paraId="6EBC7562" w14:textId="77777777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Altamonte Springs</w:t>
            </w:r>
          </w:p>
          <w:p w14:paraId="4EF022A4" w14:textId="77777777" w:rsidR="00521318" w:rsidRPr="003546F5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Gainesville Regional Utilities</w:t>
            </w:r>
          </w:p>
        </w:tc>
      </w:tr>
      <w:tr w:rsidR="00521318" w:rsidRPr="003546F5" w14:paraId="1557CF77" w14:textId="77777777" w:rsidTr="003546F5">
        <w:tc>
          <w:tcPr>
            <w:tcW w:w="1075" w:type="dxa"/>
          </w:tcPr>
          <w:p w14:paraId="2A2E8706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2019</w:t>
            </w:r>
          </w:p>
        </w:tc>
        <w:tc>
          <w:tcPr>
            <w:tcW w:w="2790" w:type="dxa"/>
          </w:tcPr>
          <w:p w14:paraId="55FEBD3B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 (Individual)</w:t>
            </w:r>
          </w:p>
          <w:p w14:paraId="28AE6849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45E388EB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45087564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Shea Dunifon</w:t>
            </w:r>
          </w:p>
          <w:p w14:paraId="708C44E2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Se7en Wetlands, Lakeland Water Utilities</w:t>
            </w:r>
          </w:p>
          <w:p w14:paraId="503B7DD9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Not awarded</w:t>
            </w:r>
          </w:p>
        </w:tc>
      </w:tr>
      <w:tr w:rsidR="00521318" w:rsidRPr="003546F5" w14:paraId="6BCEA659" w14:textId="77777777" w:rsidTr="003546F5">
        <w:tc>
          <w:tcPr>
            <w:tcW w:w="1075" w:type="dxa"/>
          </w:tcPr>
          <w:p w14:paraId="64BED5B4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2018</w:t>
            </w:r>
          </w:p>
        </w:tc>
        <w:tc>
          <w:tcPr>
            <w:tcW w:w="2790" w:type="dxa"/>
          </w:tcPr>
          <w:p w14:paraId="0819538E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 (Individual)</w:t>
            </w:r>
          </w:p>
          <w:p w14:paraId="4EA7170C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7B2C047E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62B54D82" w14:textId="77777777" w:rsidR="00521318" w:rsidRPr="003546F5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Not awarded</w:t>
            </w:r>
          </w:p>
          <w:p w14:paraId="606B5841" w14:textId="77777777" w:rsidR="00521318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 xml:space="preserve">South Cross Bayou Water Reclamation Facility </w:t>
            </w:r>
            <w:r>
              <w:rPr>
                <w:rFonts w:cstheme="minorHAnsi"/>
              </w:rPr>
              <w:t>E</w:t>
            </w:r>
            <w:r w:rsidRPr="003546F5">
              <w:rPr>
                <w:rFonts w:cstheme="minorHAnsi"/>
              </w:rPr>
              <w:t xml:space="preserve">ducation </w:t>
            </w:r>
            <w:r>
              <w:rPr>
                <w:rFonts w:cstheme="minorHAnsi"/>
              </w:rPr>
              <w:t>P</w:t>
            </w:r>
            <w:r w:rsidRPr="003546F5">
              <w:rPr>
                <w:rFonts w:cstheme="minorHAnsi"/>
              </w:rPr>
              <w:t>rogram</w:t>
            </w:r>
          </w:p>
          <w:p w14:paraId="1125A243" w14:textId="77777777" w:rsidR="00521318" w:rsidRPr="003546F5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North Port</w:t>
            </w:r>
          </w:p>
        </w:tc>
      </w:tr>
      <w:tr w:rsidR="00521318" w:rsidRPr="003546F5" w14:paraId="6729B5CA" w14:textId="77777777" w:rsidTr="003546F5">
        <w:tc>
          <w:tcPr>
            <w:tcW w:w="1075" w:type="dxa"/>
          </w:tcPr>
          <w:p w14:paraId="71D0A581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2017</w:t>
            </w:r>
          </w:p>
        </w:tc>
        <w:tc>
          <w:tcPr>
            <w:tcW w:w="2790" w:type="dxa"/>
          </w:tcPr>
          <w:p w14:paraId="6C6A4BC2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 (Individual)</w:t>
            </w:r>
          </w:p>
          <w:p w14:paraId="44E94218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43996CDC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6FF1FB1A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Susyn Stecchi</w:t>
            </w:r>
          </w:p>
          <w:p w14:paraId="313B03B7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City of Orlando Water Reclamation Division</w:t>
            </w:r>
          </w:p>
          <w:p w14:paraId="400A5348" w14:textId="77777777" w:rsidR="00521318" w:rsidRPr="001B50B1" w:rsidRDefault="00521318" w:rsidP="00521318">
            <w:pPr>
              <w:rPr>
                <w:rFonts w:cstheme="minorHAnsi"/>
                <w:iCs/>
              </w:rPr>
            </w:pPr>
            <w:r w:rsidRPr="001B50B1">
              <w:rPr>
                <w:rFonts w:cstheme="minorHAnsi"/>
                <w:iCs/>
              </w:rPr>
              <w:t>City of Sanford Residential FOG Public Outreach Program</w:t>
            </w:r>
          </w:p>
        </w:tc>
      </w:tr>
      <w:tr w:rsidR="00521318" w:rsidRPr="003546F5" w14:paraId="178F8E03" w14:textId="77777777" w:rsidTr="003546F5">
        <w:tc>
          <w:tcPr>
            <w:tcW w:w="1075" w:type="dxa"/>
          </w:tcPr>
          <w:p w14:paraId="462FEEE8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2016</w:t>
            </w:r>
          </w:p>
        </w:tc>
        <w:tc>
          <w:tcPr>
            <w:tcW w:w="2790" w:type="dxa"/>
          </w:tcPr>
          <w:p w14:paraId="37ED2308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 (Individual)</w:t>
            </w:r>
          </w:p>
          <w:p w14:paraId="1F65C133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1DB18C75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3F66308E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Derek Kroger</w:t>
            </w:r>
          </w:p>
          <w:p w14:paraId="4E619F70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City of Ocala Water Resources Department</w:t>
            </w:r>
          </w:p>
          <w:p w14:paraId="122E5C17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Orange County Utilities Division</w:t>
            </w:r>
          </w:p>
        </w:tc>
      </w:tr>
      <w:tr w:rsidR="00521318" w:rsidRPr="003546F5" w14:paraId="0B97FBCE" w14:textId="77777777" w:rsidTr="003546F5">
        <w:tc>
          <w:tcPr>
            <w:tcW w:w="1075" w:type="dxa"/>
          </w:tcPr>
          <w:p w14:paraId="7947D0A5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2015</w:t>
            </w:r>
          </w:p>
        </w:tc>
        <w:tc>
          <w:tcPr>
            <w:tcW w:w="2790" w:type="dxa"/>
          </w:tcPr>
          <w:p w14:paraId="531C35B0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 (Individual)</w:t>
            </w:r>
          </w:p>
          <w:p w14:paraId="7C448291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6B51E883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4051E2E6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John McGinnis</w:t>
            </w:r>
          </w:p>
          <w:p w14:paraId="207A6E65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City of Boca Raton</w:t>
            </w:r>
          </w:p>
          <w:p w14:paraId="13E9CE31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Hillsborough County Utilities</w:t>
            </w:r>
          </w:p>
        </w:tc>
      </w:tr>
      <w:tr w:rsidR="00521318" w:rsidRPr="003546F5" w14:paraId="79C81E81" w14:textId="77777777" w:rsidTr="003546F5">
        <w:tc>
          <w:tcPr>
            <w:tcW w:w="1075" w:type="dxa"/>
          </w:tcPr>
          <w:p w14:paraId="60A3C4AF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2014</w:t>
            </w:r>
          </w:p>
        </w:tc>
        <w:tc>
          <w:tcPr>
            <w:tcW w:w="2790" w:type="dxa"/>
          </w:tcPr>
          <w:p w14:paraId="05BD45EB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 (Individual)</w:t>
            </w:r>
          </w:p>
          <w:p w14:paraId="493001C4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51C09B49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65122C9D" w14:textId="77777777" w:rsidR="00521318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Greg Kolb</w:t>
            </w:r>
          </w:p>
          <w:p w14:paraId="05466EDC" w14:textId="77777777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Orlando</w:t>
            </w:r>
          </w:p>
          <w:p w14:paraId="7A17B001" w14:textId="77777777" w:rsidR="00521318" w:rsidRPr="00B621A7" w:rsidRDefault="00521318" w:rsidP="0052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City of Pompano Beach Utilities Department</w:t>
            </w:r>
          </w:p>
        </w:tc>
      </w:tr>
      <w:tr w:rsidR="00521318" w:rsidRPr="003546F5" w14:paraId="02D23A2E" w14:textId="77777777" w:rsidTr="003546F5">
        <w:tc>
          <w:tcPr>
            <w:tcW w:w="1075" w:type="dxa"/>
          </w:tcPr>
          <w:p w14:paraId="0D473CB8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2013</w:t>
            </w:r>
          </w:p>
        </w:tc>
        <w:tc>
          <w:tcPr>
            <w:tcW w:w="2790" w:type="dxa"/>
          </w:tcPr>
          <w:p w14:paraId="00F10A15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Individual*</w:t>
            </w:r>
          </w:p>
          <w:p w14:paraId="3A1C73B0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708EF948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37FE3C5D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Dave Peters</w:t>
            </w:r>
          </w:p>
          <w:p w14:paraId="2F5E8358" w14:textId="77777777" w:rsidR="00521318" w:rsidRPr="003546F5" w:rsidRDefault="00521318" w:rsidP="00521318">
            <w:pPr>
              <w:rPr>
                <w:rFonts w:cstheme="minorHAnsi"/>
                <w:color w:val="000000"/>
              </w:rPr>
            </w:pPr>
            <w:r w:rsidRPr="003546F5">
              <w:rPr>
                <w:rFonts w:cstheme="minorHAnsi"/>
                <w:color w:val="000000"/>
              </w:rPr>
              <w:t>City of Mount Dora Public Works and Utilities</w:t>
            </w:r>
          </w:p>
          <w:p w14:paraId="57E18C5A" w14:textId="77777777" w:rsidR="00521318" w:rsidRPr="003546F5" w:rsidRDefault="00521318" w:rsidP="00521318">
            <w:pPr>
              <w:rPr>
                <w:rFonts w:cstheme="minorHAnsi"/>
                <w:color w:val="000000"/>
              </w:rPr>
            </w:pPr>
            <w:r w:rsidRPr="003546F5">
              <w:rPr>
                <w:rFonts w:cstheme="minorHAnsi"/>
                <w:color w:val="000000"/>
              </w:rPr>
              <w:t>Broward County Water and Wastewater Services</w:t>
            </w:r>
          </w:p>
        </w:tc>
      </w:tr>
      <w:tr w:rsidR="00521318" w:rsidRPr="003546F5" w14:paraId="3F26F03E" w14:textId="77777777" w:rsidTr="003546F5">
        <w:tc>
          <w:tcPr>
            <w:tcW w:w="1075" w:type="dxa"/>
          </w:tcPr>
          <w:p w14:paraId="560EB640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2012</w:t>
            </w:r>
          </w:p>
        </w:tc>
        <w:tc>
          <w:tcPr>
            <w:tcW w:w="2790" w:type="dxa"/>
          </w:tcPr>
          <w:p w14:paraId="0D72904B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Individual*</w:t>
            </w:r>
          </w:p>
          <w:p w14:paraId="7F164BF5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156CF77C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105EFEBB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</w:t>
            </w:r>
          </w:p>
          <w:p w14:paraId="275F05A1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Florida Department of Environmental Protection Central District</w:t>
            </w:r>
          </w:p>
          <w:p w14:paraId="0367C616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Not awarded</w:t>
            </w:r>
          </w:p>
        </w:tc>
      </w:tr>
    </w:tbl>
    <w:p w14:paraId="53DB417B" w14:textId="77777777" w:rsidR="003546F5" w:rsidRDefault="003546F5" w:rsidP="0033155B">
      <w:pPr>
        <w:rPr>
          <w:rFonts w:cstheme="minorHAnsi"/>
          <w:color w:val="3D3D3D"/>
        </w:rPr>
      </w:pPr>
    </w:p>
    <w:p w14:paraId="1D6BE60D" w14:textId="77777777" w:rsidR="003501A7" w:rsidRPr="003546F5" w:rsidRDefault="003546F5" w:rsidP="0033155B">
      <w:pPr>
        <w:rPr>
          <w:rFonts w:cstheme="minorHAnsi"/>
        </w:rPr>
      </w:pPr>
      <w:r w:rsidRPr="003546F5">
        <w:rPr>
          <w:rFonts w:cstheme="minorHAnsi"/>
          <w:color w:val="3D3D3D"/>
        </w:rPr>
        <w:lastRenderedPageBreak/>
        <w:t>* The Public Education Award for an individual was renamed the Thomas T. Jones Public Education Award in 2014. This award was named in honor of Thomas T. Jones, a long term member and past chair of the FWEA Public Education Committee who passed away suddenly.</w:t>
      </w:r>
    </w:p>
    <w:sectPr w:rsidR="003501A7" w:rsidRPr="00354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D7703"/>
    <w:multiLevelType w:val="hybridMultilevel"/>
    <w:tmpl w:val="3D1A9FCE"/>
    <w:lvl w:ilvl="0" w:tplc="B846F4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43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A7"/>
    <w:rsid w:val="00025B7E"/>
    <w:rsid w:val="001B50B1"/>
    <w:rsid w:val="002646FD"/>
    <w:rsid w:val="002D392F"/>
    <w:rsid w:val="0033155B"/>
    <w:rsid w:val="003501A7"/>
    <w:rsid w:val="003546F5"/>
    <w:rsid w:val="0035742A"/>
    <w:rsid w:val="00402404"/>
    <w:rsid w:val="00447C8A"/>
    <w:rsid w:val="00521318"/>
    <w:rsid w:val="005F7363"/>
    <w:rsid w:val="007F2B9E"/>
    <w:rsid w:val="00923C72"/>
    <w:rsid w:val="00936E12"/>
    <w:rsid w:val="00975947"/>
    <w:rsid w:val="00A054E8"/>
    <w:rsid w:val="00AC48FA"/>
    <w:rsid w:val="00B621A7"/>
    <w:rsid w:val="00C030F0"/>
    <w:rsid w:val="00D5341B"/>
    <w:rsid w:val="00D97681"/>
    <w:rsid w:val="00DC7767"/>
    <w:rsid w:val="00E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69651"/>
  <w15:chartTrackingRefBased/>
  <w15:docId w15:val="{6FAE1A2D-C863-4BB9-870E-FFDA09FE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5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23f7173-b386-4e91-8ce7-052a18d65341}" enabled="0" method="" siteId="{d23f7173-b386-4e91-8ce7-052a18d65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Dunifon, Shea N</dc:creator>
  <cp:keywords/>
  <dc:description/>
  <cp:lastModifiedBy>LaRock, Julianne</cp:lastModifiedBy>
  <cp:revision>8</cp:revision>
  <dcterms:created xsi:type="dcterms:W3CDTF">2024-10-12T17:50:00Z</dcterms:created>
  <dcterms:modified xsi:type="dcterms:W3CDTF">2024-10-12T19:10:00Z</dcterms:modified>
</cp:coreProperties>
</file>